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71" w:rsidRDefault="00675271" w:rsidP="00336834">
      <w:pPr>
        <w:contextualSpacing/>
        <w:jc w:val="center"/>
        <w:rPr>
          <w:b/>
        </w:rPr>
      </w:pPr>
      <w:r>
        <w:rPr>
          <w:b/>
        </w:rPr>
        <w:t>Memo</w:t>
      </w:r>
    </w:p>
    <w:p w:rsidR="00675271" w:rsidRDefault="00675271" w:rsidP="00336834">
      <w:pPr>
        <w:contextualSpacing/>
        <w:jc w:val="center"/>
        <w:rPr>
          <w:b/>
        </w:rPr>
      </w:pPr>
    </w:p>
    <w:p w:rsidR="00675271" w:rsidRPr="00675271" w:rsidRDefault="00675271" w:rsidP="00675271">
      <w:pPr>
        <w:contextualSpacing/>
      </w:pPr>
      <w:r>
        <w:rPr>
          <w:b/>
        </w:rPr>
        <w:t xml:space="preserve">To: </w:t>
      </w:r>
      <w:r>
        <w:t>Albert Schwarzkopf</w:t>
      </w:r>
    </w:p>
    <w:p w:rsidR="00675271" w:rsidRPr="00675271" w:rsidRDefault="00675271" w:rsidP="00675271">
      <w:pPr>
        <w:contextualSpacing/>
      </w:pPr>
      <w:r>
        <w:rPr>
          <w:b/>
        </w:rPr>
        <w:t xml:space="preserve">From: </w:t>
      </w:r>
      <w:r w:rsidRPr="00675271">
        <w:t>Team 3 -</w:t>
      </w:r>
      <w:r>
        <w:rPr>
          <w:b/>
        </w:rPr>
        <w:t xml:space="preserve"> </w:t>
      </w:r>
      <w:r>
        <w:t xml:space="preserve">Kristen Johnson, Kayla Medina, Joann Brown, </w:t>
      </w:r>
      <w:r w:rsidR="009664AB">
        <w:t>and Jonathan</w:t>
      </w:r>
      <w:r>
        <w:t xml:space="preserve"> Smith</w:t>
      </w:r>
    </w:p>
    <w:p w:rsidR="00675271" w:rsidRPr="00675271" w:rsidRDefault="00675271" w:rsidP="00675271">
      <w:pPr>
        <w:contextualSpacing/>
      </w:pPr>
      <w:r>
        <w:rPr>
          <w:b/>
        </w:rPr>
        <w:t xml:space="preserve">Subject:  </w:t>
      </w:r>
      <w:r>
        <w:t xml:space="preserve">Team </w:t>
      </w:r>
      <w:commentRangeStart w:id="0"/>
      <w:r>
        <w:t>Organization Plan</w:t>
      </w:r>
      <w:commentRangeEnd w:id="0"/>
      <w:r w:rsidR="006E0C1B">
        <w:rPr>
          <w:rStyle w:val="CommentReference"/>
        </w:rPr>
        <w:commentReference w:id="0"/>
      </w:r>
    </w:p>
    <w:p w:rsidR="00675271" w:rsidRPr="00675271" w:rsidRDefault="00675271" w:rsidP="00675271">
      <w:pPr>
        <w:contextualSpacing/>
      </w:pPr>
      <w:r>
        <w:rPr>
          <w:b/>
        </w:rPr>
        <w:t xml:space="preserve">Date: </w:t>
      </w:r>
      <w:r>
        <w:t>9-3-08</w:t>
      </w:r>
    </w:p>
    <w:p w:rsidR="00675271" w:rsidRDefault="00675271" w:rsidP="00675271">
      <w:pPr>
        <w:contextualSpacing/>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675271" w:rsidRDefault="00675271" w:rsidP="00336834">
      <w:pPr>
        <w:contextualSpacing/>
        <w:jc w:val="center"/>
        <w:rPr>
          <w:b/>
        </w:rPr>
      </w:pPr>
    </w:p>
    <w:p w:rsidR="00336834" w:rsidRDefault="002178CA" w:rsidP="00336834">
      <w:pPr>
        <w:contextualSpacing/>
        <w:jc w:val="center"/>
        <w:rPr>
          <w:b/>
        </w:rPr>
      </w:pPr>
      <w:r w:rsidRPr="002C27E0">
        <w:rPr>
          <w:b/>
        </w:rPr>
        <w:lastRenderedPageBreak/>
        <w:t>Team Contrac</w:t>
      </w:r>
      <w:r w:rsidR="00336834">
        <w:rPr>
          <w:b/>
        </w:rPr>
        <w:t>t</w:t>
      </w:r>
    </w:p>
    <w:p w:rsidR="002178CA" w:rsidRPr="002C27E0" w:rsidRDefault="002178CA" w:rsidP="00336834">
      <w:pPr>
        <w:contextualSpacing/>
        <w:jc w:val="center"/>
        <w:rPr>
          <w:b/>
        </w:rPr>
      </w:pPr>
      <w:r w:rsidRPr="002C27E0">
        <w:rPr>
          <w:b/>
        </w:rPr>
        <w:t>Team 3: Tinker Air Force Base MS Project/Server Configuration</w:t>
      </w:r>
    </w:p>
    <w:p w:rsidR="002C27E0" w:rsidRDefault="002C27E0">
      <w:pPr>
        <w:contextualSpacing/>
        <w:rPr>
          <w:b/>
        </w:rPr>
      </w:pPr>
    </w:p>
    <w:p w:rsidR="00336834" w:rsidRDefault="002178CA">
      <w:pPr>
        <w:contextualSpacing/>
        <w:rPr>
          <w:b/>
        </w:rPr>
      </w:pPr>
      <w:commentRangeStart w:id="1"/>
      <w:r w:rsidRPr="00DD3D7F">
        <w:rPr>
          <w:b/>
        </w:rPr>
        <w:t>Team Purpose</w:t>
      </w:r>
      <w:commentRangeEnd w:id="1"/>
      <w:r w:rsidR="006E0C1B">
        <w:rPr>
          <w:rStyle w:val="CommentReference"/>
        </w:rPr>
        <w:commentReference w:id="1"/>
      </w:r>
    </w:p>
    <w:p w:rsidR="002178CA" w:rsidRDefault="002178CA">
      <w:pPr>
        <w:contextualSpacing/>
      </w:pPr>
      <w:r w:rsidRPr="002178CA">
        <w:t>Our team will strive to accomplish</w:t>
      </w:r>
      <w:r w:rsidR="002E3FBC" w:rsidRPr="001F3DE7">
        <w:t>,</w:t>
      </w:r>
      <w:r w:rsidRPr="002178CA">
        <w:t xml:space="preserve"> with excellence</w:t>
      </w:r>
      <w:r w:rsidR="002E3FBC" w:rsidRPr="001F3DE7">
        <w:t>,</w:t>
      </w:r>
      <w:r w:rsidRPr="002178CA">
        <w:t xml:space="preserve"> our project for Tinker Air Force Base while keeping our quality of work at a high standard as exemplified at the University of Oklahoma and the Michael F. Price College of Business. We will work hard to meet the perceived needs of our client by creating an exceptional product.</w:t>
      </w:r>
    </w:p>
    <w:p w:rsidR="00336834" w:rsidRDefault="00336834">
      <w:pPr>
        <w:contextualSpacing/>
        <w:rPr>
          <w:b/>
        </w:rPr>
      </w:pPr>
    </w:p>
    <w:p w:rsidR="00336834" w:rsidRPr="00DD3D7F" w:rsidRDefault="002178CA">
      <w:pPr>
        <w:contextualSpacing/>
        <w:rPr>
          <w:b/>
        </w:rPr>
      </w:pPr>
      <w:r w:rsidRPr="00DD3D7F">
        <w:rPr>
          <w:b/>
        </w:rPr>
        <w:t>Skills and Resources</w:t>
      </w:r>
    </w:p>
    <w:p w:rsidR="00FE4D7D" w:rsidRDefault="00FE4D7D">
      <w:pPr>
        <w:contextualSpacing/>
      </w:pPr>
      <w:r>
        <w:t>The team skills inventory specifies the technical skills, workplace preferences, and role preferences for each member. This skills inventory is attached as Appendix I.</w:t>
      </w:r>
    </w:p>
    <w:p w:rsidR="00336834" w:rsidRDefault="00336834">
      <w:pPr>
        <w:contextualSpacing/>
      </w:pPr>
    </w:p>
    <w:p w:rsidR="002178CA" w:rsidRDefault="00FE4D7D">
      <w:pPr>
        <w:contextualSpacing/>
      </w:pPr>
      <w:r>
        <w:t>The team has access to the following resources:</w:t>
      </w:r>
    </w:p>
    <w:p w:rsidR="00FE4D7D" w:rsidRDefault="00FE4D7D" w:rsidP="00FE4D7D">
      <w:pPr>
        <w:pStyle w:val="ListParagraph"/>
        <w:numPr>
          <w:ilvl w:val="0"/>
          <w:numId w:val="1"/>
        </w:numPr>
      </w:pPr>
      <w:r>
        <w:t xml:space="preserve">Tinker </w:t>
      </w:r>
      <w:r w:rsidR="00E81956">
        <w:t>Air Force Base (</w:t>
      </w:r>
      <w:r>
        <w:t>AFB</w:t>
      </w:r>
      <w:r w:rsidR="00E81956">
        <w:t>)</w:t>
      </w:r>
    </w:p>
    <w:p w:rsidR="00FE4D7D" w:rsidRDefault="00FE4D7D" w:rsidP="00FE4D7D">
      <w:pPr>
        <w:pStyle w:val="ListParagraph"/>
        <w:numPr>
          <w:ilvl w:val="0"/>
          <w:numId w:val="1"/>
        </w:numPr>
      </w:pPr>
      <w:r>
        <w:t>All members has access to computers at home with email access</w:t>
      </w:r>
    </w:p>
    <w:p w:rsidR="00FE4D7D" w:rsidRDefault="00FE4D7D" w:rsidP="00FE4D7D">
      <w:pPr>
        <w:pStyle w:val="ListParagraph"/>
        <w:numPr>
          <w:ilvl w:val="0"/>
          <w:numId w:val="1"/>
        </w:numPr>
      </w:pPr>
      <w:r>
        <w:t>Availability of workspace at Price College of Business</w:t>
      </w:r>
    </w:p>
    <w:p w:rsidR="00336834" w:rsidRPr="002E3FBC" w:rsidRDefault="00FE4D7D" w:rsidP="002E3FBC">
      <w:pPr>
        <w:pStyle w:val="ListParagraph"/>
        <w:numPr>
          <w:ilvl w:val="0"/>
          <w:numId w:val="1"/>
        </w:numPr>
      </w:pPr>
      <w:r>
        <w:t>Cars: Kristen, Kayla and Joann</w:t>
      </w:r>
    </w:p>
    <w:p w:rsidR="00336834" w:rsidRDefault="00FE4D7D" w:rsidP="00336834">
      <w:pPr>
        <w:contextualSpacing/>
        <w:rPr>
          <w:b/>
        </w:rPr>
      </w:pPr>
      <w:r w:rsidRPr="00DD3D7F">
        <w:rPr>
          <w:b/>
        </w:rPr>
        <w:t>Initial Roles for Project:</w:t>
      </w:r>
    </w:p>
    <w:p w:rsidR="002C27E0" w:rsidRDefault="00FE4D7D" w:rsidP="00336834">
      <w:pPr>
        <w:pStyle w:val="ListParagraph"/>
        <w:numPr>
          <w:ilvl w:val="0"/>
          <w:numId w:val="9"/>
        </w:numPr>
      </w:pPr>
      <w:r w:rsidRPr="00336834">
        <w:rPr>
          <w:b/>
        </w:rPr>
        <w:t>Communicator:</w:t>
      </w:r>
      <w:r w:rsidRPr="00336834">
        <w:rPr>
          <w:i/>
        </w:rPr>
        <w:t xml:space="preserve"> </w:t>
      </w:r>
      <w:r>
        <w:t>Kristen will serve as our team’s communicator. She will provide weekly status reports to our manager and clients, if desired. In addition, she will keep our team in constant communication with manger, client, and team members.</w:t>
      </w:r>
      <w:r w:rsidR="00336834">
        <w:t xml:space="preserve"> She will also be responsible for enforcing the dress code and meeting attendance </w:t>
      </w:r>
      <w:r w:rsidR="00B81E8B">
        <w:t xml:space="preserve">guidelines </w:t>
      </w:r>
      <w:r w:rsidR="00E81956">
        <w:t>for the S</w:t>
      </w:r>
      <w:r w:rsidR="00336834">
        <w:t>tandards Manager.</w:t>
      </w:r>
    </w:p>
    <w:p w:rsidR="002C27E0" w:rsidRDefault="00FE4D7D" w:rsidP="002C27E0">
      <w:pPr>
        <w:pStyle w:val="ListParagraph"/>
        <w:numPr>
          <w:ilvl w:val="0"/>
          <w:numId w:val="6"/>
        </w:numPr>
      </w:pPr>
      <w:r w:rsidRPr="002C27E0">
        <w:rPr>
          <w:b/>
        </w:rPr>
        <w:t>Coordinator:</w:t>
      </w:r>
      <w:r>
        <w:t xml:space="preserve">  Jonathan will serve as our team’s coordinator. He will schedule meetings with the team manager, the clients, and with our team. </w:t>
      </w:r>
      <w:r w:rsidR="00DD3D7F">
        <w:t xml:space="preserve"> He will organize the meeting location and times.</w:t>
      </w:r>
    </w:p>
    <w:p w:rsidR="002C27E0" w:rsidRDefault="00DD3D7F" w:rsidP="002C27E0">
      <w:pPr>
        <w:pStyle w:val="ListParagraph"/>
        <w:numPr>
          <w:ilvl w:val="0"/>
          <w:numId w:val="6"/>
        </w:numPr>
      </w:pPr>
      <w:r w:rsidRPr="002C27E0">
        <w:rPr>
          <w:b/>
        </w:rPr>
        <w:t>Standards Manager:</w:t>
      </w:r>
      <w:r>
        <w:t xml:space="preserve"> Joann will serve as our team’s standards manager. She will ensure that each deliverable meets the standards according to our manual. </w:t>
      </w:r>
      <w:r w:rsidR="00B81E8B">
        <w:t>She will also be responsible for enforcing the dress code and meeting attendance guidelines for the rest of the team.</w:t>
      </w:r>
    </w:p>
    <w:p w:rsidR="00DD3D7F" w:rsidRDefault="002C27E0" w:rsidP="002C27E0">
      <w:pPr>
        <w:pStyle w:val="ListParagraph"/>
        <w:numPr>
          <w:ilvl w:val="0"/>
          <w:numId w:val="6"/>
        </w:numPr>
      </w:pPr>
      <w:r>
        <w:rPr>
          <w:b/>
        </w:rPr>
        <w:t>Member</w:t>
      </w:r>
      <w:r w:rsidR="00DD3D7F" w:rsidRPr="002C27E0">
        <w:rPr>
          <w:b/>
        </w:rPr>
        <w:t>:</w:t>
      </w:r>
      <w:r w:rsidR="00DD3D7F">
        <w:t xml:space="preserve"> Kayla will serve as a team member. She will provide support to the team and provide contributions.</w:t>
      </w:r>
    </w:p>
    <w:p w:rsidR="00DD3D7F" w:rsidRDefault="00DD3D7F" w:rsidP="00336834">
      <w:pPr>
        <w:ind w:firstLine="360"/>
        <w:contextualSpacing/>
      </w:pPr>
      <w:r>
        <w:t>The team roles may change throughout the course of the project.</w:t>
      </w:r>
    </w:p>
    <w:p w:rsidR="00336834" w:rsidRDefault="00336834">
      <w:pPr>
        <w:contextualSpacing/>
        <w:rPr>
          <w:b/>
        </w:rPr>
      </w:pPr>
    </w:p>
    <w:p w:rsidR="002C27E0" w:rsidRPr="00DD3D7F" w:rsidRDefault="00DD3D7F">
      <w:pPr>
        <w:contextualSpacing/>
        <w:rPr>
          <w:b/>
        </w:rPr>
      </w:pPr>
      <w:r w:rsidRPr="00DD3D7F">
        <w:rPr>
          <w:b/>
        </w:rPr>
        <w:t>Team Governance Plan</w:t>
      </w:r>
    </w:p>
    <w:p w:rsidR="00E81956" w:rsidRDefault="00DD3D7F" w:rsidP="00E81956">
      <w:pPr>
        <w:contextualSpacing/>
      </w:pPr>
      <w:r>
        <w:t>As a group, we will be open to everyone</w:t>
      </w:r>
      <w:r w:rsidR="002E3FBC" w:rsidRPr="001F3DE7">
        <w:t>’s</w:t>
      </w:r>
      <w:r>
        <w:t xml:space="preserve"> suggestions. </w:t>
      </w:r>
      <w:r w:rsidR="00E81956">
        <w:t xml:space="preserve">We will carefully consider each team member’s thoughts and value their input. We will </w:t>
      </w:r>
      <w:commentRangeStart w:id="2"/>
      <w:r w:rsidR="00E81956">
        <w:t xml:space="preserve">evaluate each option </w:t>
      </w:r>
      <w:commentRangeEnd w:id="2"/>
      <w:r w:rsidR="006E0C1B">
        <w:rPr>
          <w:rStyle w:val="CommentReference"/>
        </w:rPr>
        <w:commentReference w:id="2"/>
      </w:r>
      <w:r w:rsidR="00E81956">
        <w:t>and choose the most appropriate alternative to enhance our project.</w:t>
      </w:r>
    </w:p>
    <w:p w:rsidR="00336834" w:rsidRDefault="00336834">
      <w:pPr>
        <w:contextualSpacing/>
        <w:rPr>
          <w:b/>
        </w:rPr>
      </w:pPr>
    </w:p>
    <w:p w:rsidR="00DD3D7F" w:rsidRDefault="00DD3D7F">
      <w:pPr>
        <w:contextualSpacing/>
        <w:rPr>
          <w:b/>
        </w:rPr>
      </w:pPr>
      <w:r w:rsidRPr="00DD3D7F">
        <w:rPr>
          <w:b/>
        </w:rPr>
        <w:t xml:space="preserve">Code of </w:t>
      </w:r>
      <w:commentRangeStart w:id="3"/>
      <w:r w:rsidRPr="00DD3D7F">
        <w:rPr>
          <w:b/>
        </w:rPr>
        <w:t>Conduct</w:t>
      </w:r>
      <w:commentRangeEnd w:id="3"/>
      <w:r w:rsidR="006E0C1B">
        <w:rPr>
          <w:rStyle w:val="CommentReference"/>
        </w:rPr>
        <w:commentReference w:id="3"/>
      </w:r>
    </w:p>
    <w:p w:rsidR="002C27E0" w:rsidRDefault="00DD3D7F" w:rsidP="002C27E0">
      <w:pPr>
        <w:pStyle w:val="ListParagraph"/>
        <w:numPr>
          <w:ilvl w:val="0"/>
          <w:numId w:val="8"/>
        </w:numPr>
      </w:pPr>
      <w:commentRangeStart w:id="4"/>
      <w:r>
        <w:t>Meeting Attendance</w:t>
      </w:r>
      <w:commentRangeEnd w:id="4"/>
      <w:r w:rsidR="006E0C1B">
        <w:rPr>
          <w:rStyle w:val="CommentReference"/>
        </w:rPr>
        <w:commentReference w:id="4"/>
      </w:r>
    </w:p>
    <w:p w:rsidR="00336834" w:rsidRDefault="00336834" w:rsidP="00336834">
      <w:pPr>
        <w:pStyle w:val="ListParagraph"/>
      </w:pPr>
    </w:p>
    <w:p w:rsidR="00742937" w:rsidRDefault="00742937" w:rsidP="002C27E0">
      <w:pPr>
        <w:pStyle w:val="ListParagraph"/>
      </w:pPr>
      <w:r w:rsidRPr="002C27E0">
        <w:rPr>
          <w:b/>
        </w:rPr>
        <w:t>Purpose:</w:t>
      </w:r>
      <w:r w:rsidR="00B81E8B">
        <w:t xml:space="preserve"> T</w:t>
      </w:r>
      <w:r>
        <w:t xml:space="preserve">o guarantee all group members are present to contribute work </w:t>
      </w:r>
      <w:r w:rsidR="00B81E8B">
        <w:t>and valuable discussion at</w:t>
      </w:r>
      <w:r>
        <w:t xml:space="preserve"> meetings.</w:t>
      </w:r>
    </w:p>
    <w:p w:rsidR="00742937" w:rsidRDefault="00742937" w:rsidP="002C27E0">
      <w:pPr>
        <w:pStyle w:val="ListParagraph"/>
      </w:pPr>
      <w:r w:rsidRPr="002C27E0">
        <w:rPr>
          <w:b/>
        </w:rPr>
        <w:t>Statement:</w:t>
      </w:r>
      <w:r>
        <w:t xml:space="preserve"> </w:t>
      </w:r>
      <w:r w:rsidR="00B81E8B">
        <w:t>E</w:t>
      </w:r>
      <w:r w:rsidR="00996BDB">
        <w:t xml:space="preserve">ach member is expected to attend all </w:t>
      </w:r>
      <w:commentRangeStart w:id="5"/>
      <w:r w:rsidR="00996BDB">
        <w:t>meetings</w:t>
      </w:r>
      <w:commentRangeEnd w:id="5"/>
      <w:r w:rsidR="006E0C1B">
        <w:rPr>
          <w:rStyle w:val="CommentReference"/>
        </w:rPr>
        <w:commentReference w:id="5"/>
      </w:r>
      <w:r w:rsidR="00996BDB">
        <w:t xml:space="preserve">. If a team member cannot be present at a </w:t>
      </w:r>
      <w:r w:rsidR="00996BDB" w:rsidRPr="001F3DE7">
        <w:t>schedule</w:t>
      </w:r>
      <w:r w:rsidR="002E3FBC" w:rsidRPr="001F3DE7">
        <w:t>d</w:t>
      </w:r>
      <w:r w:rsidR="00996BDB">
        <w:t xml:space="preserve"> meeting, he or she will </w:t>
      </w:r>
      <w:commentRangeStart w:id="6"/>
      <w:r w:rsidR="00996BDB">
        <w:t>notify</w:t>
      </w:r>
      <w:commentRangeEnd w:id="6"/>
      <w:r w:rsidR="006E0C1B">
        <w:rPr>
          <w:rStyle w:val="CommentReference"/>
        </w:rPr>
        <w:commentReference w:id="6"/>
      </w:r>
      <w:r w:rsidR="00996BDB">
        <w:t xml:space="preserve"> the team and provide an acceptable reason </w:t>
      </w:r>
      <w:r w:rsidR="00996BDB">
        <w:lastRenderedPageBreak/>
        <w:t>(</w:t>
      </w:r>
      <w:r w:rsidR="00E81956">
        <w:t xml:space="preserve">i.e. </w:t>
      </w:r>
      <w:r w:rsidR="00996BDB">
        <w:t>class, work, family emergencies, and medical reasons). All meetings should be schedule</w:t>
      </w:r>
      <w:r w:rsidR="00B81E8B">
        <w:t>d</w:t>
      </w:r>
      <w:r w:rsidR="00996BDB">
        <w:t xml:space="preserve"> with a</w:t>
      </w:r>
      <w:r w:rsidR="00B81E8B">
        <w:t>t least</w:t>
      </w:r>
      <w:r w:rsidR="00996BDB">
        <w:t xml:space="preserve"> </w:t>
      </w:r>
      <w:r w:rsidR="002E3FBC" w:rsidRPr="001F3DE7">
        <w:t>a</w:t>
      </w:r>
      <w:r w:rsidR="002E3FBC">
        <w:t xml:space="preserve"> </w:t>
      </w:r>
      <w:r w:rsidR="00996BDB">
        <w:t xml:space="preserve">24 hour notice. If an emergency meeting is scheduled, each team member will </w:t>
      </w:r>
      <w:commentRangeStart w:id="7"/>
      <w:r w:rsidR="00996BDB">
        <w:t xml:space="preserve">work to </w:t>
      </w:r>
      <w:commentRangeEnd w:id="7"/>
      <w:r w:rsidR="006E0C1B">
        <w:rPr>
          <w:rStyle w:val="CommentReference"/>
        </w:rPr>
        <w:commentReference w:id="7"/>
      </w:r>
      <w:r w:rsidR="00996BDB">
        <w:t xml:space="preserve">accommodate their schedule </w:t>
      </w:r>
      <w:r w:rsidR="00B81E8B">
        <w:t xml:space="preserve">in order </w:t>
      </w:r>
      <w:r w:rsidR="002E3FBC" w:rsidRPr="001F3DE7">
        <w:t>to</w:t>
      </w:r>
      <w:r w:rsidR="002E3FBC">
        <w:t xml:space="preserve"> </w:t>
      </w:r>
      <w:r w:rsidR="00996BDB">
        <w:t xml:space="preserve">attend the emergency meeting.  </w:t>
      </w:r>
    </w:p>
    <w:p w:rsidR="00996BDB" w:rsidRDefault="00996BDB" w:rsidP="002C27E0">
      <w:pPr>
        <w:pStyle w:val="ListParagraph"/>
      </w:pPr>
      <w:r w:rsidRPr="002C27E0">
        <w:rPr>
          <w:b/>
        </w:rPr>
        <w:t>Violation:</w:t>
      </w:r>
      <w:r w:rsidR="005643E7" w:rsidRPr="002C27E0">
        <w:rPr>
          <w:b/>
        </w:rPr>
        <w:t xml:space="preserve"> </w:t>
      </w:r>
      <w:r w:rsidR="005643E7">
        <w:t>If a team member is not present or more than 30 minutes late</w:t>
      </w:r>
      <w:r w:rsidR="00B81E8B">
        <w:t xml:space="preserve"> for a scheduled meeting</w:t>
      </w:r>
      <w:r w:rsidR="005643E7">
        <w:t>.</w:t>
      </w:r>
    </w:p>
    <w:p w:rsidR="00996BDB" w:rsidRDefault="00996BDB" w:rsidP="002C27E0">
      <w:pPr>
        <w:pStyle w:val="ListParagraph"/>
      </w:pPr>
      <w:r w:rsidRPr="002C27E0">
        <w:rPr>
          <w:b/>
        </w:rPr>
        <w:t>Penalty:</w:t>
      </w:r>
      <w:r w:rsidR="005643E7">
        <w:t xml:space="preserve"> If a tea</w:t>
      </w:r>
      <w:r w:rsidR="00E81956">
        <w:t>m member misses a meeting, the Standards Manager</w:t>
      </w:r>
      <w:r w:rsidR="005643E7">
        <w:t xml:space="preserve"> will send the missing member an email </w:t>
      </w:r>
      <w:r w:rsidR="00B81E8B">
        <w:t xml:space="preserve">warning </w:t>
      </w:r>
      <w:r w:rsidR="005643E7">
        <w:t>with attached status report. If a team member misses two meetings, the member will send a formal apology to each team member and provide snacks for the next meeting. If a team member is more than 30 minutes late, it is considered an absence. If a team member is running late, he or s</w:t>
      </w:r>
      <w:r w:rsidR="00B81E8B">
        <w:t>he should notify at least one team member.</w:t>
      </w:r>
    </w:p>
    <w:p w:rsidR="005643E7" w:rsidRDefault="005643E7" w:rsidP="002C27E0">
      <w:pPr>
        <w:pStyle w:val="ListParagraph"/>
      </w:pPr>
      <w:r w:rsidRPr="002C27E0">
        <w:rPr>
          <w:b/>
        </w:rPr>
        <w:t>Responsibility:</w:t>
      </w:r>
      <w:r w:rsidR="00E81956">
        <w:t xml:space="preserve"> The Standards M</w:t>
      </w:r>
      <w:r>
        <w:t xml:space="preserve">anager will be expected to </w:t>
      </w:r>
      <w:r w:rsidR="00B81E8B">
        <w:t>enforce</w:t>
      </w:r>
      <w:r>
        <w:t xml:space="preserve"> the penalties</w:t>
      </w:r>
      <w:r w:rsidR="00B81E8B">
        <w:t xml:space="preserve"> for any violations</w:t>
      </w:r>
      <w:r w:rsidR="00E81956">
        <w:t>. If the Standards Manager is the violator, the C</w:t>
      </w:r>
      <w:r>
        <w:t>ommunicator will enforce the penalties.</w:t>
      </w:r>
    </w:p>
    <w:p w:rsidR="00336834" w:rsidRDefault="00336834" w:rsidP="002C27E0">
      <w:pPr>
        <w:pStyle w:val="ListParagraph"/>
      </w:pPr>
    </w:p>
    <w:p w:rsidR="00742937" w:rsidRDefault="00DD3D7F" w:rsidP="00336834">
      <w:pPr>
        <w:pStyle w:val="ListParagraph"/>
        <w:numPr>
          <w:ilvl w:val="0"/>
          <w:numId w:val="8"/>
        </w:numPr>
      </w:pPr>
      <w:commentRangeStart w:id="8"/>
      <w:r>
        <w:t>Dress Code</w:t>
      </w:r>
      <w:commentRangeEnd w:id="8"/>
      <w:r w:rsidR="006E0C1B">
        <w:rPr>
          <w:rStyle w:val="CommentReference"/>
        </w:rPr>
        <w:commentReference w:id="8"/>
      </w:r>
    </w:p>
    <w:p w:rsidR="00336834" w:rsidRDefault="00336834" w:rsidP="00336834">
      <w:pPr>
        <w:pStyle w:val="ListParagraph"/>
      </w:pPr>
    </w:p>
    <w:p w:rsidR="00421BBA" w:rsidRDefault="00421BBA" w:rsidP="00336834">
      <w:pPr>
        <w:pStyle w:val="ListParagraph"/>
      </w:pPr>
      <w:r w:rsidRPr="00336834">
        <w:rPr>
          <w:b/>
        </w:rPr>
        <w:t>Purpose:</w:t>
      </w:r>
      <w:r>
        <w:t xml:space="preserve"> To ensure all individuals appear qualified and intelligent while interacting with Tinker AFB employees.</w:t>
      </w:r>
    </w:p>
    <w:p w:rsidR="00421BBA" w:rsidRDefault="00421BBA" w:rsidP="00336834">
      <w:pPr>
        <w:pStyle w:val="ListParagraph"/>
      </w:pPr>
      <w:r w:rsidRPr="00336834">
        <w:rPr>
          <w:b/>
        </w:rPr>
        <w:t>Statement</w:t>
      </w:r>
      <w:r>
        <w:t xml:space="preserve">: For </w:t>
      </w:r>
      <w:r w:rsidRPr="00E81956">
        <w:rPr>
          <w:u w:val="single"/>
        </w:rPr>
        <w:t xml:space="preserve">business casual </w:t>
      </w:r>
      <w:r>
        <w:t xml:space="preserve">occasions, men are expected to wear pressed dress slacks, </w:t>
      </w:r>
      <w:r w:rsidR="00B81E8B">
        <w:t xml:space="preserve">a </w:t>
      </w:r>
      <w:r>
        <w:t xml:space="preserve">belt, collared shirt, </w:t>
      </w:r>
      <w:r w:rsidR="007909C7">
        <w:t xml:space="preserve">dark dress socks, </w:t>
      </w:r>
      <w:r w:rsidR="00E81956">
        <w:t xml:space="preserve">and </w:t>
      </w:r>
      <w:r w:rsidR="007909C7">
        <w:t xml:space="preserve">black or brown leather shoes. Men will be </w:t>
      </w:r>
      <w:commentRangeStart w:id="9"/>
      <w:r w:rsidR="007909C7">
        <w:t>well groomed</w:t>
      </w:r>
      <w:commentRangeEnd w:id="9"/>
      <w:r w:rsidR="006E0C1B">
        <w:rPr>
          <w:rStyle w:val="CommentReference"/>
        </w:rPr>
        <w:commentReference w:id="9"/>
      </w:r>
      <w:r w:rsidR="007909C7">
        <w:t>. Women are expected to wear press</w:t>
      </w:r>
      <w:r w:rsidR="00B81E8B">
        <w:t xml:space="preserve">ed slacks or knee length skirt and have no </w:t>
      </w:r>
      <w:commentRangeStart w:id="10"/>
      <w:r w:rsidR="00B81E8B">
        <w:t>over-</w:t>
      </w:r>
      <w:commentRangeEnd w:id="10"/>
      <w:r w:rsidR="006E0C1B">
        <w:rPr>
          <w:rStyle w:val="CommentReference"/>
        </w:rPr>
        <w:commentReference w:id="10"/>
      </w:r>
      <w:r w:rsidR="007909C7">
        <w:t xml:space="preserve">exposure of cleavage or </w:t>
      </w:r>
      <w:commentRangeStart w:id="11"/>
      <w:r w:rsidR="007909C7">
        <w:t>mid-drift</w:t>
      </w:r>
      <w:commentRangeEnd w:id="11"/>
      <w:r w:rsidR="006E0C1B">
        <w:rPr>
          <w:rStyle w:val="CommentReference"/>
        </w:rPr>
        <w:commentReference w:id="11"/>
      </w:r>
      <w:r w:rsidR="007909C7">
        <w:t>. Sleeveless shirts are acceptable, however should be pair</w:t>
      </w:r>
      <w:r w:rsidR="00B81E8B">
        <w:t>ed</w:t>
      </w:r>
      <w:r w:rsidR="007909C7">
        <w:t xml:space="preserve"> with a shirt or jacket. Closed toe or peep toe shoes are </w:t>
      </w:r>
      <w:r w:rsidR="00B81E8B">
        <w:t>suitable</w:t>
      </w:r>
      <w:r w:rsidR="007909C7">
        <w:t xml:space="preserve"> in neutral colors</w:t>
      </w:r>
      <w:r w:rsidR="00B81E8B">
        <w:t xml:space="preserve"> (brown, black, white, nude, etc.)</w:t>
      </w:r>
      <w:r w:rsidR="007909C7">
        <w:t>. No flip flops</w:t>
      </w:r>
      <w:r w:rsidR="00B81E8B">
        <w:t xml:space="preserve"> are allowed and</w:t>
      </w:r>
      <w:r w:rsidR="007909C7">
        <w:t xml:space="preserve"> </w:t>
      </w:r>
      <w:r w:rsidR="00B81E8B">
        <w:t>h</w:t>
      </w:r>
      <w:r w:rsidR="007909C7">
        <w:t xml:space="preserve">air should be maintained. For </w:t>
      </w:r>
      <w:r w:rsidR="00E81956" w:rsidRPr="00E81956">
        <w:rPr>
          <w:u w:val="single"/>
        </w:rPr>
        <w:t>business p</w:t>
      </w:r>
      <w:r w:rsidR="00742937" w:rsidRPr="00E81956">
        <w:rPr>
          <w:u w:val="single"/>
        </w:rPr>
        <w:t>rofessional</w:t>
      </w:r>
      <w:r w:rsidR="007909C7">
        <w:t xml:space="preserve"> </w:t>
      </w:r>
      <w:r w:rsidR="00742937">
        <w:t>dress,</w:t>
      </w:r>
      <w:r w:rsidR="007909C7">
        <w:t xml:space="preserve"> men will wear pressed dark slacks, </w:t>
      </w:r>
      <w:r w:rsidR="00B81E8B">
        <w:t xml:space="preserve">a </w:t>
      </w:r>
      <w:r w:rsidR="007909C7">
        <w:t xml:space="preserve">belt, tie, </w:t>
      </w:r>
      <w:commentRangeStart w:id="12"/>
      <w:r w:rsidR="007909C7">
        <w:t xml:space="preserve">button down </w:t>
      </w:r>
      <w:commentRangeEnd w:id="12"/>
      <w:r w:rsidR="006E0C1B">
        <w:rPr>
          <w:rStyle w:val="CommentReference"/>
        </w:rPr>
        <w:commentReference w:id="12"/>
      </w:r>
      <w:r w:rsidR="007909C7">
        <w:t xml:space="preserve">shirt, </w:t>
      </w:r>
      <w:r w:rsidR="00E81956">
        <w:t xml:space="preserve">and </w:t>
      </w:r>
      <w:r w:rsidR="007909C7">
        <w:t xml:space="preserve">dress jacket. Dark socks and dark shoes should </w:t>
      </w:r>
      <w:r w:rsidR="00B81E8B">
        <w:t xml:space="preserve">also </w:t>
      </w:r>
      <w:r w:rsidR="007909C7">
        <w:t xml:space="preserve">be worn. </w:t>
      </w:r>
      <w:r w:rsidR="00B81E8B">
        <w:t xml:space="preserve">In addition, </w:t>
      </w:r>
      <w:r w:rsidR="00B81E8B" w:rsidRPr="001F3DE7">
        <w:t>a</w:t>
      </w:r>
      <w:r w:rsidR="00B81E8B">
        <w:t xml:space="preserve"> clean </w:t>
      </w:r>
      <w:r w:rsidR="00B81E8B" w:rsidRPr="001F3DE7">
        <w:t>shave</w:t>
      </w:r>
      <w:r w:rsidR="007909C7">
        <w:t xml:space="preserve"> or well groomed facial hair. </w:t>
      </w:r>
      <w:r w:rsidR="00E81956">
        <w:t>W</w:t>
      </w:r>
      <w:r w:rsidR="007909C7">
        <w:t>omen are expected to wear a suit with dark press</w:t>
      </w:r>
      <w:r w:rsidR="00B81E8B">
        <w:t>ed pants or knee length skirt and no over-</w:t>
      </w:r>
      <w:r w:rsidR="007909C7">
        <w:t>exposure of cleavage</w:t>
      </w:r>
      <w:r w:rsidR="00B81E8B">
        <w:t xml:space="preserve"> or mid-drift</w:t>
      </w:r>
      <w:r w:rsidR="007909C7">
        <w:t>. Shirt</w:t>
      </w:r>
      <w:r w:rsidR="00E81956">
        <w:t>s</w:t>
      </w:r>
      <w:r w:rsidR="007909C7">
        <w:t xml:space="preserve"> should be tucked in.</w:t>
      </w:r>
      <w:r w:rsidR="00742937">
        <w:t xml:space="preserve">  Closed toe or peep toe shoes should be worn. </w:t>
      </w:r>
    </w:p>
    <w:p w:rsidR="00421BBA" w:rsidRDefault="00421BBA" w:rsidP="00336834">
      <w:pPr>
        <w:pStyle w:val="ListParagraph"/>
      </w:pPr>
      <w:r w:rsidRPr="00336834">
        <w:rPr>
          <w:b/>
        </w:rPr>
        <w:t>Violation:</w:t>
      </w:r>
      <w:r w:rsidR="00742937">
        <w:t xml:space="preserve"> A violation occurs when a team member visually sees another team member breaking the dress code guidelines </w:t>
      </w:r>
      <w:r w:rsidR="002E3FBC" w:rsidRPr="001F3DE7">
        <w:t>as</w:t>
      </w:r>
      <w:r w:rsidR="002E3FBC">
        <w:t xml:space="preserve"> </w:t>
      </w:r>
      <w:r w:rsidR="00742937">
        <w:t xml:space="preserve">stated in the code of conduct. </w:t>
      </w:r>
    </w:p>
    <w:p w:rsidR="00421BBA" w:rsidRDefault="00421BBA" w:rsidP="00336834">
      <w:pPr>
        <w:pStyle w:val="ListParagraph"/>
      </w:pPr>
      <w:r w:rsidRPr="00336834">
        <w:rPr>
          <w:b/>
        </w:rPr>
        <w:t>Penalty:</w:t>
      </w:r>
      <w:r w:rsidR="00742937">
        <w:t xml:space="preserve"> First violation will result in a verbal warning</w:t>
      </w:r>
      <w:r w:rsidR="00E81956">
        <w:t xml:space="preserve">. </w:t>
      </w:r>
      <w:r w:rsidR="00742937">
        <w:t>Second violation will result in</w:t>
      </w:r>
      <w:r w:rsidR="006A6135">
        <w:t xml:space="preserve"> an individual formal apology</w:t>
      </w:r>
      <w:r w:rsidR="00742937">
        <w:t xml:space="preserve"> from the violator to each team member. Third violation will result in reporting to </w:t>
      </w:r>
      <w:r w:rsidR="006A6135">
        <w:t xml:space="preserve">manager. </w:t>
      </w:r>
    </w:p>
    <w:p w:rsidR="00421BBA" w:rsidRDefault="00421BBA" w:rsidP="00336834">
      <w:pPr>
        <w:pStyle w:val="ListParagraph"/>
      </w:pPr>
      <w:r w:rsidRPr="00336834">
        <w:rPr>
          <w:b/>
        </w:rPr>
        <w:t>Responsibility:</w:t>
      </w:r>
      <w:r w:rsidR="00E81956">
        <w:t xml:space="preserve">  The Standards M</w:t>
      </w:r>
      <w:r w:rsidR="00742937">
        <w:t xml:space="preserve">anager is </w:t>
      </w:r>
      <w:r w:rsidR="006A6135">
        <w:t>expected</w:t>
      </w:r>
      <w:r w:rsidR="00742937">
        <w:t xml:space="preserve"> to </w:t>
      </w:r>
      <w:r w:rsidR="006A6135">
        <w:t xml:space="preserve">maintain </w:t>
      </w:r>
      <w:r w:rsidR="00742937">
        <w:t>the dress code guidelines</w:t>
      </w:r>
      <w:r w:rsidR="006A6135">
        <w:t xml:space="preserve"> and enforce the appropriate penalties for violators</w:t>
      </w:r>
      <w:r w:rsidR="00E81956">
        <w:t>. If the Standards M</w:t>
      </w:r>
      <w:r w:rsidR="00742937">
        <w:t>anage</w:t>
      </w:r>
      <w:r w:rsidR="00E81956">
        <w:t>r violates the dress code, the C</w:t>
      </w:r>
      <w:r w:rsidR="00742937">
        <w:t>ommunicator will notify the team of the violation</w:t>
      </w:r>
      <w:r w:rsidR="006A6135">
        <w:t xml:space="preserve"> and enforce the appropriate penalty</w:t>
      </w:r>
      <w:r w:rsidR="00742937">
        <w:t>.</w:t>
      </w:r>
    </w:p>
    <w:p w:rsidR="00336834" w:rsidRDefault="00336834" w:rsidP="00336834">
      <w:pPr>
        <w:pStyle w:val="ListParagraph"/>
      </w:pPr>
    </w:p>
    <w:p w:rsidR="00DD3D7F" w:rsidRDefault="00421BBA" w:rsidP="00336834">
      <w:pPr>
        <w:pStyle w:val="ListParagraph"/>
        <w:numPr>
          <w:ilvl w:val="0"/>
          <w:numId w:val="8"/>
        </w:numPr>
      </w:pPr>
      <w:commentRangeStart w:id="13"/>
      <w:r>
        <w:t>Individual Behavior</w:t>
      </w:r>
      <w:commentRangeEnd w:id="13"/>
      <w:r w:rsidR="006E0C1B">
        <w:rPr>
          <w:rStyle w:val="CommentReference"/>
        </w:rPr>
        <w:commentReference w:id="13"/>
      </w:r>
    </w:p>
    <w:p w:rsidR="00336834" w:rsidRPr="00DD3D7F" w:rsidRDefault="00336834" w:rsidP="00336834">
      <w:pPr>
        <w:pStyle w:val="ListParagraph"/>
      </w:pPr>
    </w:p>
    <w:p w:rsidR="00DD3D7F" w:rsidRDefault="005643E7" w:rsidP="00336834">
      <w:pPr>
        <w:pStyle w:val="ListParagraph"/>
      </w:pPr>
      <w:r w:rsidRPr="00336834">
        <w:rPr>
          <w:b/>
        </w:rPr>
        <w:t>Purpose:</w:t>
      </w:r>
      <w:r w:rsidR="006A6135">
        <w:t xml:space="preserve"> T</w:t>
      </w:r>
      <w:r>
        <w:t xml:space="preserve">o make certain all individuals act </w:t>
      </w:r>
      <w:commentRangeStart w:id="14"/>
      <w:r>
        <w:t>ethically</w:t>
      </w:r>
      <w:commentRangeEnd w:id="14"/>
      <w:r w:rsidR="006E0C1B">
        <w:rPr>
          <w:rStyle w:val="CommentReference"/>
        </w:rPr>
        <w:commentReference w:id="14"/>
      </w:r>
      <w:r>
        <w:t>, motivated, and contribute to the team</w:t>
      </w:r>
      <w:r w:rsidR="006A6135">
        <w:t>’</w:t>
      </w:r>
      <w:r>
        <w:t>s overall goal.</w:t>
      </w:r>
    </w:p>
    <w:p w:rsidR="005643E7" w:rsidRDefault="005643E7" w:rsidP="00336834">
      <w:pPr>
        <w:pStyle w:val="ListParagraph"/>
      </w:pPr>
      <w:r w:rsidRPr="00336834">
        <w:rPr>
          <w:b/>
        </w:rPr>
        <w:t>Statement:</w:t>
      </w:r>
      <w:r w:rsidR="006A6135">
        <w:t xml:space="preserve"> T</w:t>
      </w:r>
      <w:r>
        <w:t>eam members should display a positive attitude and be respectful toward all group members, clients, and managers.  Team members will give their best effort at each team meeting and presentation</w:t>
      </w:r>
      <w:r w:rsidR="006A6135">
        <w:t>s</w:t>
      </w:r>
      <w:r>
        <w:t xml:space="preserve"> by providing valuable input to achieve the completion of the project. </w:t>
      </w:r>
    </w:p>
    <w:p w:rsidR="005643E7" w:rsidRDefault="005643E7" w:rsidP="00336834">
      <w:pPr>
        <w:pStyle w:val="ListParagraph"/>
      </w:pPr>
      <w:r w:rsidRPr="00336834">
        <w:rPr>
          <w:b/>
        </w:rPr>
        <w:t>Violation:</w:t>
      </w:r>
      <w:r w:rsidR="00664947">
        <w:t xml:space="preserve"> </w:t>
      </w:r>
      <w:commentRangeStart w:id="15"/>
      <w:r w:rsidR="00664947">
        <w:t xml:space="preserve">When a group member is not mentally focused </w:t>
      </w:r>
      <w:commentRangeEnd w:id="15"/>
      <w:r w:rsidR="006E0C1B">
        <w:rPr>
          <w:rStyle w:val="CommentReference"/>
        </w:rPr>
        <w:commentReference w:id="15"/>
      </w:r>
      <w:r w:rsidR="00664947">
        <w:t xml:space="preserve">at any group meeting or presentation. </w:t>
      </w:r>
    </w:p>
    <w:p w:rsidR="00664947" w:rsidRDefault="00664947" w:rsidP="00336834">
      <w:pPr>
        <w:pStyle w:val="ListParagraph"/>
      </w:pPr>
      <w:r w:rsidRPr="00336834">
        <w:rPr>
          <w:b/>
        </w:rPr>
        <w:lastRenderedPageBreak/>
        <w:t>Penalty:</w:t>
      </w:r>
      <w:r>
        <w:t xml:space="preserve">  A group discussion will occur if an individual’s behavior is </w:t>
      </w:r>
      <w:r w:rsidR="006A6135">
        <w:t>below standards. The group</w:t>
      </w:r>
      <w:r>
        <w:t xml:space="preserve"> will </w:t>
      </w:r>
      <w:r w:rsidR="006A6135">
        <w:t>bring the issue</w:t>
      </w:r>
      <w:r w:rsidR="007F6DA4">
        <w:t xml:space="preserve"> to the ind</w:t>
      </w:r>
      <w:r w:rsidR="006A6135">
        <w:t>ividual’s</w:t>
      </w:r>
      <w:r w:rsidR="007F6DA4">
        <w:t xml:space="preserve"> attention and provide </w:t>
      </w:r>
      <w:commentRangeStart w:id="16"/>
      <w:r w:rsidR="007F6DA4">
        <w:t xml:space="preserve">help or suggestions </w:t>
      </w:r>
      <w:commentRangeEnd w:id="16"/>
      <w:r w:rsidR="006E0C1B">
        <w:rPr>
          <w:rStyle w:val="CommentReference"/>
        </w:rPr>
        <w:commentReference w:id="16"/>
      </w:r>
      <w:r w:rsidR="007F6DA4">
        <w:t>to improve their behavior.</w:t>
      </w:r>
    </w:p>
    <w:p w:rsidR="00DD3D7F" w:rsidRDefault="007F6DA4" w:rsidP="006A6135">
      <w:pPr>
        <w:pStyle w:val="ListParagraph"/>
      </w:pPr>
      <w:r w:rsidRPr="00336834">
        <w:rPr>
          <w:b/>
        </w:rPr>
        <w:t>Responsibility:</w:t>
      </w:r>
      <w:r>
        <w:t xml:space="preserve"> </w:t>
      </w:r>
      <w:commentRangeStart w:id="17"/>
      <w:r>
        <w:t xml:space="preserve">The group members </w:t>
      </w:r>
      <w:commentRangeEnd w:id="17"/>
      <w:r w:rsidR="006E0C1B">
        <w:rPr>
          <w:rStyle w:val="CommentReference"/>
        </w:rPr>
        <w:commentReference w:id="17"/>
      </w:r>
      <w:r>
        <w:t>will be responsible to recognize each other’s behaviors and attitude</w:t>
      </w:r>
      <w:r w:rsidR="006A6135">
        <w:t>s</w:t>
      </w:r>
      <w:r>
        <w:t>.</w:t>
      </w:r>
    </w:p>
    <w:p w:rsidR="007F6DA4" w:rsidRDefault="007F6DA4">
      <w:pPr>
        <w:contextualSpacing/>
      </w:pPr>
      <w:r>
        <w:t>These rules may be changed after a group discussion and majority vote.</w:t>
      </w:r>
    </w:p>
    <w:p w:rsidR="00FE4D7D" w:rsidRDefault="00FE4D7D">
      <w:pPr>
        <w:contextualSpacing/>
      </w:pPr>
    </w:p>
    <w:p w:rsidR="00FE4D7D" w:rsidRDefault="00FE4D7D">
      <w:pPr>
        <w:contextualSpacing/>
      </w:pPr>
    </w:p>
    <w:p w:rsidR="006A6135" w:rsidRDefault="006A6135">
      <w:pPr>
        <w:contextualSpacing/>
      </w:pPr>
    </w:p>
    <w:p w:rsidR="007F6DA4" w:rsidRPr="007F6DA4" w:rsidRDefault="007F6DA4">
      <w:pPr>
        <w:contextualSpacing/>
        <w:rPr>
          <w:b/>
        </w:rPr>
      </w:pPr>
      <w:r w:rsidRPr="007F6DA4">
        <w:rPr>
          <w:b/>
        </w:rPr>
        <w:t>Signatures</w:t>
      </w:r>
    </w:p>
    <w:p w:rsidR="006A6135" w:rsidRDefault="006A6135" w:rsidP="007F6DA4">
      <w:pPr>
        <w:contextualSpacing/>
      </w:pPr>
    </w:p>
    <w:p w:rsidR="007F6DA4" w:rsidRDefault="007F6DA4" w:rsidP="007F6DA4">
      <w:pPr>
        <w:contextualSpacing/>
      </w:pPr>
      <w:r>
        <w:t>________________________________</w:t>
      </w:r>
      <w:r>
        <w:tab/>
      </w:r>
      <w:r>
        <w:tab/>
      </w:r>
      <w:r>
        <w:tab/>
        <w:t>________________________________</w:t>
      </w:r>
    </w:p>
    <w:p w:rsidR="002178CA" w:rsidRDefault="007F6DA4">
      <w:pPr>
        <w:contextualSpacing/>
      </w:pPr>
      <w:r>
        <w:t>Joann Brown</w:t>
      </w:r>
      <w:r>
        <w:tab/>
      </w:r>
      <w:r>
        <w:tab/>
      </w:r>
      <w:r>
        <w:tab/>
      </w:r>
      <w:r>
        <w:tab/>
      </w:r>
      <w:r>
        <w:tab/>
      </w:r>
      <w:r>
        <w:tab/>
        <w:t>Kristen Johnson</w:t>
      </w:r>
    </w:p>
    <w:p w:rsidR="007F6DA4" w:rsidRDefault="007F6DA4">
      <w:pPr>
        <w:contextualSpacing/>
      </w:pPr>
    </w:p>
    <w:p w:rsidR="007F6DA4" w:rsidRDefault="007F6DA4" w:rsidP="007F6DA4">
      <w:pPr>
        <w:contextualSpacing/>
      </w:pPr>
      <w:r>
        <w:t>________________________________</w:t>
      </w:r>
      <w:r>
        <w:tab/>
      </w:r>
      <w:r>
        <w:tab/>
      </w:r>
      <w:r>
        <w:tab/>
        <w:t>________________________________</w:t>
      </w:r>
    </w:p>
    <w:p w:rsidR="007F6DA4" w:rsidRDefault="007F6DA4">
      <w:pPr>
        <w:contextualSpacing/>
      </w:pPr>
      <w:r>
        <w:t>Kayla Medina</w:t>
      </w:r>
      <w:r>
        <w:tab/>
      </w:r>
      <w:r>
        <w:tab/>
      </w:r>
      <w:r>
        <w:tab/>
      </w:r>
      <w:r>
        <w:tab/>
      </w:r>
      <w:r>
        <w:tab/>
      </w:r>
      <w:r>
        <w:tab/>
        <w:t>Jonathan Smith</w:t>
      </w:r>
    </w:p>
    <w:p w:rsidR="007F6DA4" w:rsidRDefault="007F6DA4">
      <w:pPr>
        <w:contextualSpacing/>
      </w:pPr>
    </w:p>
    <w:p w:rsidR="007F6DA4" w:rsidRDefault="007F6DA4">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p w:rsidR="000D1781" w:rsidRDefault="000D1781">
      <w:pPr>
        <w:contextualSpacing/>
      </w:pPr>
    </w:p>
    <w:tbl>
      <w:tblPr>
        <w:tblW w:w="9893" w:type="dxa"/>
        <w:tblInd w:w="-72" w:type="dxa"/>
        <w:tblLook w:val="04A0"/>
      </w:tblPr>
      <w:tblGrid>
        <w:gridCol w:w="236"/>
        <w:gridCol w:w="401"/>
        <w:gridCol w:w="408"/>
        <w:gridCol w:w="435"/>
        <w:gridCol w:w="1520"/>
        <w:gridCol w:w="233"/>
        <w:gridCol w:w="233"/>
        <w:gridCol w:w="764"/>
        <w:gridCol w:w="590"/>
        <w:gridCol w:w="1138"/>
        <w:gridCol w:w="14"/>
        <w:gridCol w:w="1045"/>
        <w:gridCol w:w="14"/>
        <w:gridCol w:w="1072"/>
        <w:gridCol w:w="14"/>
        <w:gridCol w:w="949"/>
        <w:gridCol w:w="18"/>
        <w:gridCol w:w="791"/>
        <w:gridCol w:w="18"/>
      </w:tblGrid>
      <w:tr w:rsidR="000D1781" w:rsidRPr="000D1781" w:rsidTr="000D1781">
        <w:trPr>
          <w:gridAfter w:val="1"/>
          <w:wAfter w:w="18" w:type="dxa"/>
          <w:trHeight w:val="300"/>
        </w:trPr>
        <w:tc>
          <w:tcPr>
            <w:tcW w:w="5958" w:type="dxa"/>
            <w:gridSpan w:val="10"/>
            <w:tcBorders>
              <w:top w:val="nil"/>
              <w:left w:val="nil"/>
              <w:bottom w:val="nil"/>
              <w:right w:val="nil"/>
            </w:tcBorders>
            <w:shd w:val="clear" w:color="auto" w:fill="auto"/>
            <w:noWrap/>
            <w:vAlign w:val="bottom"/>
            <w:hideMark/>
          </w:tcPr>
          <w:p w:rsidR="000D1781" w:rsidRPr="000D1781" w:rsidRDefault="00C900D4" w:rsidP="000D1781">
            <w:pPr>
              <w:spacing w:after="0"/>
              <w:rPr>
                <w:rFonts w:ascii="Calibri" w:eastAsia="Times New Roman" w:hAnsi="Calibri" w:cs="Times New Roman"/>
                <w:b/>
                <w:bCs/>
                <w:color w:val="000000"/>
              </w:rPr>
            </w:pPr>
            <w:r>
              <w:rPr>
                <w:rFonts w:ascii="Calibri" w:eastAsia="Times New Roman" w:hAnsi="Calibri" w:cs="Times New Roman"/>
                <w:b/>
                <w:bCs/>
                <w:noProof/>
                <w:color w:val="000000"/>
              </w:rPr>
              <w:lastRenderedPageBreak/>
              <w:pict>
                <v:rect id="_x0000_s1026" style="position:absolute;margin-left:-31.3pt;margin-top:-40.3pt;width:538.35pt;height:718.1pt;z-index:251658240" strokeweight="1.25pt">
                  <v:fill opacity="0"/>
                </v:rect>
              </w:pict>
            </w:r>
            <w:r w:rsidR="000D1781" w:rsidRPr="000D1781">
              <w:rPr>
                <w:rFonts w:ascii="Calibri" w:eastAsia="Times New Roman" w:hAnsi="Calibri" w:cs="Times New Roman"/>
                <w:b/>
                <w:bCs/>
                <w:color w:val="000000"/>
              </w:rPr>
              <w:t>Appendix I Summary Skills Inventory for Team 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963"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c>
          <w:tcPr>
            <w:tcW w:w="4264" w:type="dxa"/>
            <w:gridSpan w:val="8"/>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Team Members</w:t>
            </w: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764" w:type="dxa"/>
            <w:gridSpan w:val="4"/>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b/>
                <w:bCs/>
                <w:color w:val="000000"/>
              </w:rPr>
            </w:pPr>
            <w:r w:rsidRPr="000D1781">
              <w:rPr>
                <w:rFonts w:ascii="Calibri" w:eastAsia="Times New Roman" w:hAnsi="Calibri" w:cs="Times New Roman"/>
                <w:b/>
                <w:bCs/>
                <w:color w:val="000000"/>
              </w:rPr>
              <w:t>Skill Areas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Joann</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Jonathan</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Kayla</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b/>
                <w:bCs/>
                <w:color w:val="000000"/>
              </w:rPr>
            </w:pPr>
            <w:r w:rsidRPr="000D1781">
              <w:rPr>
                <w:rFonts w:ascii="Calibri" w:eastAsia="Times New Roman" w:hAnsi="Calibri" w:cs="Times New Roman"/>
                <w:b/>
                <w:bCs/>
                <w:color w:val="000000"/>
              </w:rPr>
              <w:t>Kristen</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TOTAL</w:t>
            </w:r>
          </w:p>
        </w:tc>
      </w:tr>
      <w:tr w:rsidR="000D1781" w:rsidRPr="000D1781" w:rsidTr="000D1781">
        <w:trPr>
          <w:trHeight w:val="12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764" w:type="dxa"/>
            <w:gridSpan w:val="4"/>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1) Technical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596" w:type="dxa"/>
            <w:gridSpan w:val="4"/>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a) Programming</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roofErr w:type="spellStart"/>
            <w:r w:rsidRPr="000D1781">
              <w:rPr>
                <w:rFonts w:ascii="Calibri" w:eastAsia="Times New Roman" w:hAnsi="Calibri" w:cs="Times New Roman"/>
                <w:color w:val="000000"/>
              </w:rPr>
              <w:t>i</w:t>
            </w:r>
            <w:proofErr w:type="spellEnd"/>
            <w:r w:rsidRPr="000D1781">
              <w:rPr>
                <w:rFonts w:ascii="Calibri" w:eastAsia="Times New Roman" w:hAnsi="Calibri" w:cs="Times New Roman"/>
                <w:color w:val="000000"/>
              </w:rPr>
              <w:t>)</w:t>
            </w:r>
          </w:p>
        </w:tc>
        <w:tc>
          <w:tcPr>
            <w:tcW w:w="1753"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Visual Basic 6.0</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10</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 xml:space="preserve">ii)  </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VB.NET</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12</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 xml:space="preserve">iii)  </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JAVA</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3</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iv)</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FORTRAN</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v)</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Pascal</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b)</w:t>
            </w:r>
          </w:p>
        </w:tc>
        <w:tc>
          <w:tcPr>
            <w:tcW w:w="1955"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Web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roofErr w:type="spellStart"/>
            <w:r w:rsidRPr="000D1781">
              <w:rPr>
                <w:rFonts w:ascii="Calibri" w:eastAsia="Times New Roman" w:hAnsi="Calibri" w:cs="Times New Roman"/>
                <w:color w:val="000000"/>
              </w:rPr>
              <w:t>i</w:t>
            </w:r>
            <w:proofErr w:type="spellEnd"/>
            <w:r w:rsidRPr="000D1781">
              <w:rPr>
                <w:rFonts w:ascii="Calibri" w:eastAsia="Times New Roman" w:hAnsi="Calibri" w:cs="Times New Roman"/>
                <w:color w:val="000000"/>
              </w:rPr>
              <w:t>)</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HTML</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9</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 xml:space="preserve">ii)  </w:t>
            </w:r>
          </w:p>
        </w:tc>
        <w:tc>
          <w:tcPr>
            <w:tcW w:w="1753"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MS Access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15</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 xml:space="preserve">iii)  </w:t>
            </w:r>
          </w:p>
        </w:tc>
        <w:tc>
          <w:tcPr>
            <w:tcW w:w="2750" w:type="dxa"/>
            <w:gridSpan w:val="4"/>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roofErr w:type="spellStart"/>
            <w:r>
              <w:rPr>
                <w:rFonts w:ascii="Calibri" w:eastAsia="Times New Roman" w:hAnsi="Calibri" w:cs="Times New Roman"/>
                <w:color w:val="000000"/>
              </w:rPr>
              <w:t>DreamWeaver</w:t>
            </w:r>
            <w:proofErr w:type="spellEnd"/>
            <w:r>
              <w:rPr>
                <w:rFonts w:ascii="Calibri" w:eastAsia="Times New Roman" w:hAnsi="Calibri" w:cs="Times New Roman"/>
                <w:color w:val="000000"/>
              </w:rPr>
              <w:t xml:space="preserve">/Cold </w:t>
            </w:r>
            <w:r w:rsidRPr="000D1781">
              <w:rPr>
                <w:rFonts w:ascii="Calibri" w:eastAsia="Times New Roman" w:hAnsi="Calibri" w:cs="Times New Roman"/>
                <w:color w:val="000000"/>
              </w:rPr>
              <w:t>Fusion</w:t>
            </w: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4</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iv)</w:t>
            </w:r>
          </w:p>
        </w:tc>
        <w:tc>
          <w:tcPr>
            <w:tcW w:w="1753"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Front Page</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7</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v)</w:t>
            </w: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ASP/.NET</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4</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vi)</w:t>
            </w:r>
          </w:p>
        </w:tc>
        <w:tc>
          <w:tcPr>
            <w:tcW w:w="1753"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XML/XHTML</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997" w:type="dxa"/>
            <w:gridSpan w:val="5"/>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2) Work Preferences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a)</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Writing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18</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b)</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Presentations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17</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c)</w:t>
            </w:r>
          </w:p>
        </w:tc>
        <w:tc>
          <w:tcPr>
            <w:tcW w:w="1955"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Write Code</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0</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9</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d)</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Examine Technology</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10</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e)</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Design Systems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2</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1</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11</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3)</w:t>
            </w:r>
          </w:p>
        </w:tc>
        <w:tc>
          <w:tcPr>
            <w:tcW w:w="2363"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Manager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 </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a)</w:t>
            </w:r>
          </w:p>
        </w:tc>
        <w:tc>
          <w:tcPr>
            <w:tcW w:w="1955"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Organization</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18</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b)</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Project Management</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17</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c)</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Good People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19</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d)</w:t>
            </w:r>
          </w:p>
        </w:tc>
        <w:tc>
          <w:tcPr>
            <w:tcW w:w="1955"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Take Charge</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17</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e)</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Member Support</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19</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f)</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Individual Work</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3</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16</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g)</w:t>
            </w:r>
          </w:p>
        </w:tc>
        <w:tc>
          <w:tcPr>
            <w:tcW w:w="1955"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Editing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18</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h)</w:t>
            </w:r>
          </w:p>
        </w:tc>
        <w:tc>
          <w:tcPr>
            <w:tcW w:w="2188"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r w:rsidRPr="000D1781">
              <w:rPr>
                <w:rFonts w:ascii="Calibri" w:eastAsia="Times New Roman" w:hAnsi="Calibri" w:cs="Times New Roman"/>
                <w:color w:val="000000"/>
              </w:rPr>
              <w:t>Communication Skills</w:t>
            </w: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4</w:t>
            </w: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r w:rsidRPr="000D1781">
              <w:rPr>
                <w:rFonts w:ascii="Calibri" w:eastAsia="Times New Roman" w:hAnsi="Calibri" w:cs="Times New Roman"/>
                <w:color w:val="000000"/>
              </w:rPr>
              <w:t>5</w:t>
            </w:r>
          </w:p>
        </w:tc>
        <w:tc>
          <w:tcPr>
            <w:tcW w:w="809" w:type="dxa"/>
            <w:gridSpan w:val="2"/>
            <w:tcBorders>
              <w:top w:val="nil"/>
              <w:left w:val="single" w:sz="4" w:space="0" w:color="auto"/>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r w:rsidRPr="000D1781">
              <w:rPr>
                <w:rFonts w:ascii="Calibri" w:eastAsia="Times New Roman" w:hAnsi="Calibri" w:cs="Times New Roman"/>
                <w:b/>
                <w:bCs/>
                <w:color w:val="000000"/>
              </w:rPr>
              <w:t>18</w:t>
            </w: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233"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764"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9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152"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5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086"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967"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r w:rsidR="000D1781" w:rsidRPr="000D1781" w:rsidTr="000D1781">
        <w:trPr>
          <w:trHeight w:val="300"/>
        </w:trPr>
        <w:tc>
          <w:tcPr>
            <w:tcW w:w="236"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1"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08"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435"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1520" w:type="dxa"/>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5103" w:type="dxa"/>
            <w:gridSpan w:val="9"/>
            <w:tcBorders>
              <w:top w:val="nil"/>
              <w:left w:val="nil"/>
              <w:bottom w:val="nil"/>
              <w:right w:val="nil"/>
            </w:tcBorders>
            <w:shd w:val="clear" w:color="auto" w:fill="auto"/>
            <w:noWrap/>
            <w:vAlign w:val="bottom"/>
            <w:hideMark/>
          </w:tcPr>
          <w:p w:rsidR="000D1781" w:rsidRDefault="000D1781" w:rsidP="000D1781">
            <w:pPr>
              <w:spacing w:after="0"/>
              <w:ind w:left="162"/>
              <w:rPr>
                <w:rFonts w:ascii="Calibri" w:eastAsia="Times New Roman" w:hAnsi="Calibri" w:cs="Times New Roman"/>
                <w:b/>
                <w:bCs/>
                <w:color w:val="000000"/>
              </w:rPr>
            </w:pPr>
            <w:r>
              <w:rPr>
                <w:rFonts w:ascii="Calibri" w:eastAsia="Times New Roman" w:hAnsi="Calibri" w:cs="Times New Roman"/>
                <w:b/>
                <w:bCs/>
                <w:color w:val="000000"/>
              </w:rPr>
              <w:t xml:space="preserve">          *</w:t>
            </w:r>
            <w:r w:rsidR="00E64864">
              <w:rPr>
                <w:rFonts w:ascii="Calibri" w:eastAsia="Times New Roman" w:hAnsi="Calibri" w:cs="Times New Roman"/>
                <w:b/>
                <w:bCs/>
                <w:color w:val="000000"/>
              </w:rPr>
              <w:t>0 = no knowledge</w:t>
            </w:r>
            <w:r w:rsidRPr="000D1781">
              <w:rPr>
                <w:rFonts w:ascii="Calibri" w:eastAsia="Times New Roman" w:hAnsi="Calibri" w:cs="Times New Roman"/>
                <w:b/>
                <w:bCs/>
                <w:color w:val="000000"/>
              </w:rPr>
              <w:t xml:space="preserve"> </w:t>
            </w:r>
          </w:p>
          <w:p w:rsidR="000D1781" w:rsidRPr="000D1781" w:rsidRDefault="000D1781" w:rsidP="000D1781">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0D1781">
              <w:rPr>
                <w:rFonts w:ascii="Calibri" w:eastAsia="Times New Roman" w:hAnsi="Calibri" w:cs="Times New Roman"/>
                <w:b/>
                <w:bCs/>
                <w:color w:val="000000"/>
              </w:rPr>
              <w:t>5 = very knowledgeable</w:t>
            </w:r>
          </w:p>
        </w:tc>
        <w:tc>
          <w:tcPr>
            <w:tcW w:w="981" w:type="dxa"/>
            <w:gridSpan w:val="3"/>
            <w:tcBorders>
              <w:top w:val="nil"/>
              <w:left w:val="nil"/>
              <w:bottom w:val="nil"/>
              <w:right w:val="nil"/>
            </w:tcBorders>
            <w:shd w:val="clear" w:color="auto" w:fill="auto"/>
            <w:noWrap/>
            <w:vAlign w:val="bottom"/>
            <w:hideMark/>
          </w:tcPr>
          <w:p w:rsidR="000D1781" w:rsidRPr="000D1781" w:rsidRDefault="000D1781" w:rsidP="000D1781">
            <w:pPr>
              <w:spacing w:after="0"/>
              <w:rPr>
                <w:rFonts w:ascii="Calibri" w:eastAsia="Times New Roman" w:hAnsi="Calibri" w:cs="Times New Roman"/>
                <w:color w:val="000000"/>
              </w:rPr>
            </w:pPr>
          </w:p>
        </w:tc>
        <w:tc>
          <w:tcPr>
            <w:tcW w:w="809" w:type="dxa"/>
            <w:gridSpan w:val="2"/>
            <w:tcBorders>
              <w:top w:val="nil"/>
              <w:left w:val="nil"/>
              <w:bottom w:val="nil"/>
              <w:right w:val="nil"/>
            </w:tcBorders>
            <w:shd w:val="clear" w:color="auto" w:fill="auto"/>
            <w:noWrap/>
            <w:vAlign w:val="bottom"/>
            <w:hideMark/>
          </w:tcPr>
          <w:p w:rsidR="000D1781" w:rsidRPr="000D1781" w:rsidRDefault="000D1781" w:rsidP="000D1781">
            <w:pPr>
              <w:spacing w:after="0"/>
              <w:jc w:val="center"/>
              <w:rPr>
                <w:rFonts w:ascii="Calibri" w:eastAsia="Times New Roman" w:hAnsi="Calibri" w:cs="Times New Roman"/>
                <w:b/>
                <w:bCs/>
                <w:color w:val="000000"/>
              </w:rPr>
            </w:pPr>
          </w:p>
        </w:tc>
      </w:tr>
    </w:tbl>
    <w:p w:rsidR="000D1781" w:rsidRDefault="000D1781">
      <w:pPr>
        <w:contextualSpacing/>
      </w:pPr>
    </w:p>
    <w:sectPr w:rsidR="000D1781" w:rsidSect="00134AC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chw0808" w:date="2008-09-15T15:50:00Z" w:initials="s">
    <w:p w:rsidR="006E0C1B" w:rsidRDefault="00DD06C7">
      <w:pPr>
        <w:pStyle w:val="CommentText"/>
      </w:pPr>
      <w:proofErr w:type="gramStart"/>
      <w:r>
        <w:t>93  Contract</w:t>
      </w:r>
      <w:proofErr w:type="gramEnd"/>
      <w:r>
        <w:t xml:space="preserve">: </w:t>
      </w:r>
      <w:r w:rsidR="00C900D4">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rsidR="00C900D4">
        <w:fldChar w:fldCharType="end"/>
      </w:r>
      <w:r w:rsidR="006E0C1B">
        <w:rPr>
          <w:rStyle w:val="CommentReference"/>
        </w:rPr>
        <w:annotationRef/>
      </w:r>
      <w:r w:rsidR="006E0C1B">
        <w:t>92</w:t>
      </w:r>
      <w:r>
        <w:t xml:space="preserve"> Nice effort on the schedule +1</w:t>
      </w:r>
    </w:p>
  </w:comment>
  <w:comment w:id="1" w:author="schw0808" w:date="2008-09-15T15:48:00Z" w:initials="s">
    <w:p w:rsidR="006E0C1B" w:rsidRDefault="006E0C1B">
      <w:pPr>
        <w:pStyle w:val="CommentText"/>
      </w:pPr>
      <w:r>
        <w:t xml:space="preserve">-1 </w:t>
      </w:r>
      <w:r w:rsidR="00C900D4">
        <w:fldChar w:fldCharType="begin"/>
      </w:r>
      <w:r>
        <w:rPr>
          <w:rStyle w:val="CommentReference"/>
        </w:rPr>
        <w:instrText xml:space="preserve"> </w:instrText>
      </w:r>
      <w:r>
        <w:instrText>PAGE \# "'Page: '#'</w:instrText>
      </w:r>
      <w:r>
        <w:br/>
        <w:instrText>'"</w:instrText>
      </w:r>
      <w:r>
        <w:rPr>
          <w:rStyle w:val="CommentReference"/>
        </w:rPr>
        <w:instrText xml:space="preserve"> </w:instrText>
      </w:r>
      <w:r w:rsidR="00C900D4">
        <w:fldChar w:fldCharType="end"/>
      </w:r>
      <w:r>
        <w:rPr>
          <w:rStyle w:val="CommentReference"/>
        </w:rPr>
        <w:annotationRef/>
      </w:r>
      <w:r>
        <w:t>Should also have academic goals.</w:t>
      </w:r>
    </w:p>
  </w:comment>
  <w:comment w:id="2" w:author="schw0808" w:date="2008-09-15T15:39: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How?</w:t>
      </w:r>
    </w:p>
  </w:comment>
  <w:comment w:id="3" w:author="schw0808" w:date="2008-09-15T15:45: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Exceptions?</w:t>
      </w:r>
    </w:p>
  </w:comment>
  <w:comment w:id="4" w:author="schw0808" w:date="2008-09-15T15:47: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-2</w:t>
      </w:r>
    </w:p>
    <w:p w:rsidR="006E0C1B" w:rsidRDefault="006E0C1B">
      <w:pPr>
        <w:pStyle w:val="CommentText"/>
      </w:pPr>
    </w:p>
  </w:comment>
  <w:comment w:id="5" w:author="schw0808" w:date="2008-09-15T15:39: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What is a meeting?</w:t>
      </w:r>
    </w:p>
  </w:comment>
  <w:comment w:id="6" w:author="schw0808" w:date="2008-09-15T15:40: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How?  When?</w:t>
      </w:r>
    </w:p>
  </w:comment>
  <w:comment w:id="7" w:author="schw0808" w:date="2008-09-15T15:41: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What does this mean?</w:t>
      </w:r>
    </w:p>
  </w:comment>
  <w:comment w:id="8" w:author="schw0808" w:date="2008-09-15T15:47: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-2</w:t>
      </w:r>
    </w:p>
  </w:comment>
  <w:comment w:id="9" w:author="schw0808" w:date="2008-09-15T15:42:00Z" w:initials="s">
    <w:p w:rsidR="006E0C1B" w:rsidRDefault="006E0C1B">
      <w:pPr>
        <w:pStyle w:val="CommentText"/>
      </w:pPr>
      <w:r>
        <w:t>What is this</w:t>
      </w:r>
      <w:r w:rsidR="00C900D4">
        <w:fldChar w:fldCharType="begin"/>
      </w:r>
      <w:r>
        <w:rPr>
          <w:rStyle w:val="CommentReference"/>
        </w:rPr>
        <w:instrText xml:space="preserve"> </w:instrText>
      </w:r>
      <w:r>
        <w:instrText>PAGE \# "'Page: '#'</w:instrText>
      </w:r>
      <w:r>
        <w:br/>
        <w:instrText>'"</w:instrText>
      </w:r>
      <w:r>
        <w:rPr>
          <w:rStyle w:val="CommentReference"/>
        </w:rPr>
        <w:instrText xml:space="preserve"> </w:instrText>
      </w:r>
      <w:r w:rsidR="00C900D4">
        <w:fldChar w:fldCharType="end"/>
      </w:r>
      <w:r>
        <w:rPr>
          <w:rStyle w:val="CommentReference"/>
        </w:rPr>
        <w:annotationRef/>
      </w:r>
      <w:r>
        <w:t>??</w:t>
      </w:r>
    </w:p>
  </w:comment>
  <w:comment w:id="10" w:author="schw0808" w:date="2008-09-15T15:43: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What is over-exposure?  A bikini is appropriate on the beach.</w:t>
      </w:r>
    </w:p>
  </w:comment>
  <w:comment w:id="11" w:author="schw0808" w:date="2008-09-15T15:44: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Spelling: midriff.</w:t>
      </w:r>
    </w:p>
  </w:comment>
  <w:comment w:id="12" w:author="schw0808" w:date="2008-09-15T15:45: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Not what you think this means.</w:t>
      </w:r>
    </w:p>
  </w:comment>
  <w:comment w:id="13" w:author="schw0808" w:date="2008-09-15T15:47: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-3</w:t>
      </w:r>
    </w:p>
  </w:comment>
  <w:comment w:id="14" w:author="schw0808" w:date="2008-09-15T15:46: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Not covered below.</w:t>
      </w:r>
    </w:p>
  </w:comment>
  <w:comment w:id="15" w:author="schw0808" w:date="2008-09-15T15:46: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What does this mean?</w:t>
      </w:r>
    </w:p>
  </w:comment>
  <w:comment w:id="16" w:author="schw0808" w:date="2008-09-15T15:47: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And then what?</w:t>
      </w:r>
    </w:p>
  </w:comment>
  <w:comment w:id="17" w:author="schw0808" w:date="2008-09-15T15:47:00Z" w:initials="s">
    <w:p w:rsidR="006E0C1B" w:rsidRDefault="00C900D4">
      <w:pPr>
        <w:pStyle w:val="CommentText"/>
      </w:pPr>
      <w:r>
        <w:fldChar w:fldCharType="begin"/>
      </w:r>
      <w:r w:rsidR="006E0C1B">
        <w:rPr>
          <w:rStyle w:val="CommentReference"/>
        </w:rPr>
        <w:instrText xml:space="preserve"> </w:instrText>
      </w:r>
      <w:r w:rsidR="006E0C1B">
        <w:instrText>PAGE \# "'Page: '#'</w:instrText>
      </w:r>
      <w:r w:rsidR="006E0C1B">
        <w:br/>
        <w:instrText>'"</w:instrText>
      </w:r>
      <w:r w:rsidR="006E0C1B">
        <w:rPr>
          <w:rStyle w:val="CommentReference"/>
        </w:rPr>
        <w:instrText xml:space="preserve"> </w:instrText>
      </w:r>
      <w:r>
        <w:fldChar w:fldCharType="end"/>
      </w:r>
      <w:r w:rsidR="006E0C1B">
        <w:rPr>
          <w:rStyle w:val="CommentReference"/>
        </w:rPr>
        <w:annotationRef/>
      </w:r>
      <w:r w:rsidR="006E0C1B">
        <w:t>Need to assign this.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7A0E"/>
    <w:multiLevelType w:val="hybridMultilevel"/>
    <w:tmpl w:val="86FC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B5636"/>
    <w:multiLevelType w:val="hybridMultilevel"/>
    <w:tmpl w:val="5678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A4CF7"/>
    <w:multiLevelType w:val="hybridMultilevel"/>
    <w:tmpl w:val="EB18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44EF3"/>
    <w:multiLevelType w:val="hybridMultilevel"/>
    <w:tmpl w:val="1A1E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A6E0F"/>
    <w:multiLevelType w:val="hybridMultilevel"/>
    <w:tmpl w:val="0D92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77381"/>
    <w:multiLevelType w:val="hybridMultilevel"/>
    <w:tmpl w:val="E8C2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13248"/>
    <w:multiLevelType w:val="hybridMultilevel"/>
    <w:tmpl w:val="5ED0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2C5565"/>
    <w:multiLevelType w:val="hybridMultilevel"/>
    <w:tmpl w:val="900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04934"/>
    <w:multiLevelType w:val="hybridMultilevel"/>
    <w:tmpl w:val="39F6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2"/>
  </w:num>
  <w:num w:numId="6">
    <w:abstractNumId w:val="3"/>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8CA"/>
    <w:rsid w:val="000D1781"/>
    <w:rsid w:val="00126473"/>
    <w:rsid w:val="00134ACE"/>
    <w:rsid w:val="001F3DE7"/>
    <w:rsid w:val="002178CA"/>
    <w:rsid w:val="00257D61"/>
    <w:rsid w:val="002C27E0"/>
    <w:rsid w:val="002E3FBC"/>
    <w:rsid w:val="00336834"/>
    <w:rsid w:val="00421BBA"/>
    <w:rsid w:val="004407BF"/>
    <w:rsid w:val="004E366B"/>
    <w:rsid w:val="00560C30"/>
    <w:rsid w:val="005643E7"/>
    <w:rsid w:val="00664947"/>
    <w:rsid w:val="00675271"/>
    <w:rsid w:val="006A6135"/>
    <w:rsid w:val="006E0C1B"/>
    <w:rsid w:val="006F0FB0"/>
    <w:rsid w:val="007043C2"/>
    <w:rsid w:val="00742937"/>
    <w:rsid w:val="00764F95"/>
    <w:rsid w:val="007716B8"/>
    <w:rsid w:val="007909C7"/>
    <w:rsid w:val="007F6DA4"/>
    <w:rsid w:val="00815202"/>
    <w:rsid w:val="0083099D"/>
    <w:rsid w:val="00906F8C"/>
    <w:rsid w:val="009664AB"/>
    <w:rsid w:val="00996BDB"/>
    <w:rsid w:val="00B81E8B"/>
    <w:rsid w:val="00C900D4"/>
    <w:rsid w:val="00DD06C7"/>
    <w:rsid w:val="00DD3D7F"/>
    <w:rsid w:val="00E570D9"/>
    <w:rsid w:val="00E64864"/>
    <w:rsid w:val="00E81956"/>
    <w:rsid w:val="00FE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7D"/>
    <w:pPr>
      <w:ind w:left="720"/>
      <w:contextualSpacing/>
    </w:pPr>
  </w:style>
  <w:style w:type="character" w:styleId="CommentReference">
    <w:name w:val="annotation reference"/>
    <w:basedOn w:val="DefaultParagraphFont"/>
    <w:uiPriority w:val="99"/>
    <w:semiHidden/>
    <w:unhideWhenUsed/>
    <w:rsid w:val="006E0C1B"/>
    <w:rPr>
      <w:sz w:val="16"/>
      <w:szCs w:val="16"/>
    </w:rPr>
  </w:style>
  <w:style w:type="paragraph" w:styleId="CommentText">
    <w:name w:val="annotation text"/>
    <w:basedOn w:val="Normal"/>
    <w:link w:val="CommentTextChar"/>
    <w:uiPriority w:val="99"/>
    <w:semiHidden/>
    <w:unhideWhenUsed/>
    <w:rsid w:val="006E0C1B"/>
    <w:rPr>
      <w:sz w:val="20"/>
      <w:szCs w:val="20"/>
    </w:rPr>
  </w:style>
  <w:style w:type="character" w:customStyle="1" w:styleId="CommentTextChar">
    <w:name w:val="Comment Text Char"/>
    <w:basedOn w:val="DefaultParagraphFont"/>
    <w:link w:val="CommentText"/>
    <w:uiPriority w:val="99"/>
    <w:semiHidden/>
    <w:rsid w:val="006E0C1B"/>
    <w:rPr>
      <w:sz w:val="20"/>
      <w:szCs w:val="20"/>
    </w:rPr>
  </w:style>
  <w:style w:type="paragraph" w:styleId="CommentSubject">
    <w:name w:val="annotation subject"/>
    <w:basedOn w:val="CommentText"/>
    <w:next w:val="CommentText"/>
    <w:link w:val="CommentSubjectChar"/>
    <w:uiPriority w:val="99"/>
    <w:semiHidden/>
    <w:unhideWhenUsed/>
    <w:rsid w:val="006E0C1B"/>
    <w:rPr>
      <w:b/>
      <w:bCs/>
    </w:rPr>
  </w:style>
  <w:style w:type="character" w:customStyle="1" w:styleId="CommentSubjectChar">
    <w:name w:val="Comment Subject Char"/>
    <w:basedOn w:val="CommentTextChar"/>
    <w:link w:val="CommentSubject"/>
    <w:uiPriority w:val="99"/>
    <w:semiHidden/>
    <w:rsid w:val="006E0C1B"/>
    <w:rPr>
      <w:b/>
      <w:bCs/>
    </w:rPr>
  </w:style>
  <w:style w:type="paragraph" w:styleId="BalloonText">
    <w:name w:val="Balloon Text"/>
    <w:basedOn w:val="Normal"/>
    <w:link w:val="BalloonTextChar"/>
    <w:uiPriority w:val="99"/>
    <w:semiHidden/>
    <w:unhideWhenUsed/>
    <w:rsid w:val="006E0C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972319">
      <w:bodyDiv w:val="1"/>
      <w:marLeft w:val="0"/>
      <w:marRight w:val="0"/>
      <w:marTop w:val="0"/>
      <w:marBottom w:val="0"/>
      <w:divBdr>
        <w:top w:val="none" w:sz="0" w:space="0" w:color="auto"/>
        <w:left w:val="none" w:sz="0" w:space="0" w:color="auto"/>
        <w:bottom w:val="none" w:sz="0" w:space="0" w:color="auto"/>
        <w:right w:val="none" w:sz="0" w:space="0" w:color="auto"/>
      </w:divBdr>
    </w:div>
    <w:div w:id="1220558648">
      <w:bodyDiv w:val="1"/>
      <w:marLeft w:val="0"/>
      <w:marRight w:val="0"/>
      <w:marTop w:val="0"/>
      <w:marBottom w:val="0"/>
      <w:divBdr>
        <w:top w:val="none" w:sz="0" w:space="0" w:color="auto"/>
        <w:left w:val="none" w:sz="0" w:space="0" w:color="auto"/>
        <w:bottom w:val="none" w:sz="0" w:space="0" w:color="auto"/>
        <w:right w:val="none" w:sz="0" w:space="0" w:color="auto"/>
      </w:divBdr>
    </w:div>
    <w:div w:id="19714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Dee Medina</dc:creator>
  <cp:lastModifiedBy>schw0808</cp:lastModifiedBy>
  <cp:revision>3</cp:revision>
  <dcterms:created xsi:type="dcterms:W3CDTF">2008-09-15T21:11:00Z</dcterms:created>
  <dcterms:modified xsi:type="dcterms:W3CDTF">2008-09-15T21:26:00Z</dcterms:modified>
</cp:coreProperties>
</file>